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1"/>
      </w:pPr>
      <w:r>
        <w:rPr>
          <w:b/>
          <w:bCs/>
        </w:rPr>
        <w:t xml:space="preserve">3. Design Description </w:t>
      </w:r>
      <w:r>
        <w:ptab w:relativeTo="margin" w:alignment="right" w:leader="dot"/>
      </w:r>
      <w:r>
        <w:rPr>
          <w:b/>
          <w:bCs/>
        </w:rPr>
        <w:t>1</w:t>
      </w:r>
    </w:p>
    <w:p w14:paraId="4639D663" w14:textId="1FA293B8" w:rsidR="003A2EEF" w:rsidRPr="002D2A1A" w:rsidRDefault="003A2EEF" w:rsidP="003A2EEF">
      <w:pPr>
        <w:pStyle w:val="T2"/>
        <w:ind w:left="216"/>
      </w:pPr>
      <w:r w:rsidRPr="002D2A1A">
        <w:t>3.1 Top-down system descriptions</w:t>
      </w:r>
      <w:r w:rsidRPr="002D2A1A">
        <w:ptab w:relativeTo="margin" w:alignment="right" w:leader="dot"/>
      </w:r>
      <w:r w:rsidRPr="002D2A1A">
        <w:t>2</w:t>
      </w:r>
    </w:p>
    <w:p w14:paraId="33E267BC" w14:textId="3B09B0EB" w:rsidR="003A2EEF" w:rsidRPr="002D2A1A" w:rsidRDefault="003A2EEF" w:rsidP="003A2EEF">
      <w:pPr>
        <w:pStyle w:val="T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352B0036"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w:t>
      </w:r>
      <w:proofErr w:type="gramStart"/>
      <w:r>
        <w:t>in order to</w:t>
      </w:r>
      <w:proofErr w:type="gramEnd"/>
      <w:r>
        <w:t xml:space="preserve">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 xml:space="preserve">high transfer rate. It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w:t>
      </w:r>
      <w:proofErr w:type="gramStart"/>
      <w:r>
        <w:t>in order to</w:t>
      </w:r>
      <w:proofErr w:type="gramEnd"/>
      <w:r>
        <w:t xml:space="preserve"> give appropriate command information. Then, we used a NRF24L01 transceiver module </w:t>
      </w:r>
      <w:proofErr w:type="gramStart"/>
      <w:r>
        <w:t>in order to</w:t>
      </w:r>
      <w:proofErr w:type="gramEnd"/>
      <w:r>
        <w:t xml:space="preserve">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2B0BEDDA" w:rsidR="000D5D69" w:rsidRDefault="000D5D69" w:rsidP="000D5D69">
      <w:pPr>
        <w:ind w:right="2" w:firstLine="720"/>
      </w:pPr>
      <w:r>
        <w:t>In our system, we use 15dBi 2.4Ghz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77777777" w:rsidR="000D5D69" w:rsidRDefault="000D5D69" w:rsidP="000D5D69">
      <w:pPr>
        <w:ind w:right="2"/>
        <w:jc w:val="center"/>
        <w:rPr>
          <w:i/>
          <w:sz w:val="18"/>
          <w:szCs w:val="18"/>
        </w:rPr>
      </w:pPr>
      <w:r>
        <w:rPr>
          <w:i/>
          <w:sz w:val="18"/>
          <w:szCs w:val="18"/>
        </w:rPr>
        <w:t>Figure 13: 2.4ghz linear antenna</w:t>
      </w:r>
      <w:r>
        <w:rPr>
          <w:i/>
          <w:sz w:val="18"/>
          <w:szCs w:val="18"/>
        </w:rPr>
        <w:tab/>
      </w:r>
    </w:p>
    <w:p w14:paraId="3AD1ABA8" w14:textId="77777777" w:rsidR="000D5D69" w:rsidRDefault="000D5D69" w:rsidP="000D5D69">
      <w:pPr>
        <w:ind w:right="2"/>
        <w:jc w:val="center"/>
        <w:rPr>
          <w:i/>
          <w:sz w:val="18"/>
          <w:szCs w:val="18"/>
        </w:rPr>
      </w:pPr>
    </w:p>
    <w:p w14:paraId="18B32C9E" w14:textId="03B08E9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w:t>
      </w:r>
      <w:proofErr w:type="spellStart"/>
      <w:r>
        <w:t>datas</w:t>
      </w:r>
      <w:proofErr w:type="spellEnd"/>
      <w:r>
        <w:t xml:space="preserve">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t xml:space="preserve">Payload: </w:t>
      </w:r>
      <w:r>
        <w:t>Sending data is stored inside. For our case it’s 1 byte.</w:t>
      </w:r>
    </w:p>
    <w:p w14:paraId="5AD98779" w14:textId="77777777" w:rsidR="000D5D69" w:rsidRDefault="000D5D69" w:rsidP="002D2A1A">
      <w:pPr>
        <w:spacing w:line="240" w:lineRule="auto"/>
      </w:pPr>
      <w:r>
        <w:rPr>
          <w:b/>
        </w:rPr>
        <w:lastRenderedPageBreak/>
        <w:t xml:space="preserve">CRC: </w:t>
      </w:r>
      <w:r>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t>in order to</w:t>
      </w:r>
      <w:proofErr w:type="gramEnd"/>
      <w:r>
        <w:t xml:space="preserve"> find out if there is an error.</w:t>
      </w:r>
    </w:p>
    <w:p w14:paraId="662F1D59" w14:textId="77777777" w:rsidR="000D5D69" w:rsidRDefault="000D5D69" w:rsidP="000D5D69">
      <w:pPr>
        <w:ind w:right="2" w:firstLine="720"/>
      </w:pPr>
    </w:p>
    <w:p w14:paraId="3885CADB" w14:textId="77777777" w:rsidR="000D5D69" w:rsidRDefault="000D5D69" w:rsidP="002D2A1A">
      <w:pPr>
        <w:ind w:right="2"/>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5A119D9F" w14:textId="70D8C5D9" w:rsidR="00F05FF3" w:rsidRDefault="00F05FF3" w:rsidP="005A2131">
      <w:pPr>
        <w:tabs>
          <w:tab w:val="left" w:pos="3282"/>
        </w:tabs>
        <w:rPr>
          <w:lang w:val="tr-TR"/>
        </w:rPr>
      </w:pPr>
    </w:p>
    <w:p w14:paraId="472AF956" w14:textId="56AC3A79" w:rsidR="00F05FF3" w:rsidRDefault="00F05FF3" w:rsidP="005A2131">
      <w:pPr>
        <w:tabs>
          <w:tab w:val="left" w:pos="3282"/>
        </w:tabs>
        <w:rPr>
          <w:lang w:val="tr-TR"/>
        </w:rPr>
      </w:pPr>
    </w:p>
    <w:p w14:paraId="284C12D1" w14:textId="097AB41F" w:rsidR="00F05FF3" w:rsidRDefault="00F05FF3" w:rsidP="005A2131">
      <w:pPr>
        <w:tabs>
          <w:tab w:val="left" w:pos="3282"/>
        </w:tabs>
        <w:rPr>
          <w:lang w:val="tr-TR"/>
        </w:rPr>
      </w:pPr>
    </w:p>
    <w:p w14:paraId="435CB4B8" w14:textId="568DDE2B" w:rsidR="00F05FF3" w:rsidRDefault="00F05FF3" w:rsidP="005A2131">
      <w:pPr>
        <w:tabs>
          <w:tab w:val="left" w:pos="3282"/>
        </w:tabs>
        <w:rPr>
          <w:lang w:val="tr-TR"/>
        </w:rPr>
      </w:pPr>
    </w:p>
    <w:p w14:paraId="1B9103F8" w14:textId="25520D99" w:rsidR="00F05FF3" w:rsidRDefault="00F05FF3" w:rsidP="005A2131">
      <w:pPr>
        <w:tabs>
          <w:tab w:val="left" w:pos="3282"/>
        </w:tabs>
        <w:rPr>
          <w:lang w:val="tr-TR"/>
        </w:rPr>
      </w:pPr>
    </w:p>
    <w:p w14:paraId="57E06B84" w14:textId="578984FD" w:rsidR="00F05FF3" w:rsidRDefault="00F05FF3" w:rsidP="005A2131">
      <w:pPr>
        <w:tabs>
          <w:tab w:val="left" w:pos="3282"/>
        </w:tabs>
        <w:rPr>
          <w:lang w:val="tr-TR"/>
        </w:rPr>
      </w:pPr>
    </w:p>
    <w:p w14:paraId="51BFB62D" w14:textId="42BCB523" w:rsidR="00F05FF3" w:rsidRDefault="00F05FF3" w:rsidP="005A2131">
      <w:pPr>
        <w:tabs>
          <w:tab w:val="left" w:pos="3282"/>
        </w:tabs>
        <w:rPr>
          <w:lang w:val="tr-TR"/>
        </w:rPr>
      </w:pPr>
    </w:p>
    <w:p w14:paraId="5C7DE2EB" w14:textId="64773E17" w:rsidR="00F05FF3" w:rsidRDefault="00F05FF3" w:rsidP="005A2131">
      <w:pPr>
        <w:tabs>
          <w:tab w:val="left" w:pos="3282"/>
        </w:tabs>
        <w:rPr>
          <w:lang w:val="tr-TR"/>
        </w:rPr>
      </w:pPr>
    </w:p>
    <w:p w14:paraId="4D95E7B3" w14:textId="0AE694B9" w:rsidR="00F05FF3" w:rsidRDefault="00F05FF3" w:rsidP="005A2131">
      <w:pPr>
        <w:tabs>
          <w:tab w:val="left" w:pos="3282"/>
        </w:tabs>
        <w:rPr>
          <w:lang w:val="tr-TR"/>
        </w:rPr>
      </w:pPr>
    </w:p>
    <w:p w14:paraId="4AE436C0" w14:textId="301550C6" w:rsidR="00F05FF3" w:rsidRDefault="00F05FF3" w:rsidP="005A2131">
      <w:pPr>
        <w:tabs>
          <w:tab w:val="left" w:pos="3282"/>
        </w:tabs>
        <w:rPr>
          <w:lang w:val="tr-TR"/>
        </w:rPr>
      </w:pPr>
    </w:p>
    <w:p w14:paraId="3CC87A6C" w14:textId="720D4771" w:rsidR="00F05FF3" w:rsidRDefault="00F05FF3" w:rsidP="005A2131">
      <w:pPr>
        <w:tabs>
          <w:tab w:val="left" w:pos="3282"/>
        </w:tabs>
        <w:rPr>
          <w:lang w:val="tr-TR"/>
        </w:rPr>
      </w:pPr>
    </w:p>
    <w:p w14:paraId="027A9B76" w14:textId="34AAB670" w:rsidR="00F05FF3" w:rsidRDefault="00F05FF3" w:rsidP="005A2131">
      <w:pPr>
        <w:tabs>
          <w:tab w:val="left" w:pos="3282"/>
        </w:tabs>
        <w:rPr>
          <w:lang w:val="tr-TR"/>
        </w:rPr>
      </w:pPr>
    </w:p>
    <w:p w14:paraId="1425C5DA" w14:textId="0823FA8A" w:rsidR="00F05FF3" w:rsidRDefault="00F05FF3" w:rsidP="005A2131">
      <w:pPr>
        <w:tabs>
          <w:tab w:val="left" w:pos="3282"/>
        </w:tabs>
        <w:rPr>
          <w:lang w:val="tr-TR"/>
        </w:rPr>
      </w:pPr>
    </w:p>
    <w:p w14:paraId="674F3867" w14:textId="77777777"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eParagraf"/>
        <w:numPr>
          <w:ilvl w:val="0"/>
          <w:numId w:val="9"/>
        </w:numPr>
        <w:rPr>
          <w:rFonts w:cstheme="minorHAnsi"/>
          <w:b/>
          <w:sz w:val="28"/>
          <w:szCs w:val="28"/>
        </w:rPr>
      </w:pPr>
      <w:r w:rsidRPr="00783DE3">
        <w:rPr>
          <w:rFonts w:cstheme="minorHAnsi"/>
          <w:b/>
          <w:sz w:val="28"/>
          <w:szCs w:val="28"/>
        </w:rPr>
        <w:lastRenderedPageBreak/>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xml:space="preserve">), </w:t>
      </w:r>
      <w:proofErr w:type="spellStart"/>
      <w:r w:rsidRPr="003F5B92">
        <w:rPr>
          <w:rFonts w:cstheme="minorHAnsi"/>
          <w:sz w:val="28"/>
          <w:szCs w:val="28"/>
        </w:rPr>
        <w:t>Each</w:t>
      </w:r>
      <w:r>
        <w:rPr>
          <w:rFonts w:cstheme="minorHAnsi"/>
          <w:sz w:val="28"/>
          <w:szCs w:val="28"/>
        </w:rPr>
        <w:t>ine</w:t>
      </w:r>
      <w:proofErr w:type="spellEnd"/>
      <w:r>
        <w:rPr>
          <w:rFonts w:cstheme="minorHAnsi"/>
          <w:sz w:val="28"/>
          <w:szCs w:val="28"/>
        </w:rPr>
        <w:t xml:space="preserv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77777777" w:rsidR="00783DE3" w:rsidRDefault="00783DE3" w:rsidP="00783DE3">
      <w:pPr>
        <w:rPr>
          <w:rFonts w:ascii="OVYOIX+SFBX1728" w:hAnsi="OVYOIX+SFBX1728" w:cs="OVYOIX+SFBX1728"/>
          <w:sz w:val="34"/>
          <w:szCs w:val="34"/>
        </w:rPr>
      </w:pPr>
      <w:r>
        <w:rPr>
          <w:noProof/>
        </w:rPr>
        <w:drawing>
          <wp:anchor distT="0" distB="0" distL="114300" distR="114300" simplePos="0" relativeHeight="251708416" behindDoc="1" locked="0" layoutInCell="1" allowOverlap="1" wp14:anchorId="204E54CE" wp14:editId="7818376D">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54135392" wp14:editId="0479F55D">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xml:space="preserve">. </w:t>
                      </w:r>
                      <w:proofErr w:type="spellStart"/>
                      <w:r w:rsidRPr="009A5584">
                        <w:rPr>
                          <w:rFonts w:cstheme="minorHAnsi"/>
                          <w:color w:val="auto"/>
                          <w:sz w:val="24"/>
                          <w:szCs w:val="24"/>
                        </w:rPr>
                        <w:t>Eachine</w:t>
                      </w:r>
                      <w:proofErr w:type="spellEnd"/>
                      <w:r w:rsidRPr="009A5584">
                        <w:rPr>
                          <w:rFonts w:cstheme="minorHAnsi"/>
                          <w:color w:val="auto"/>
                          <w:sz w:val="24"/>
                          <w:szCs w:val="24"/>
                        </w:rPr>
                        <w:t xml:space="preserv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4CE5BABB"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w:t>
                            </w:r>
                            <w:bookmarkStart w:id="2" w:name="_GoBack"/>
                            <w:bookmarkEnd w:id="2"/>
                            <w:r>
                              <w:rPr>
                                <w:rFonts w:cstheme="minorHAnsi"/>
                                <w:i/>
                                <w:color w:val="auto"/>
                                <w:sz w:val="24"/>
                                <w:szCs w:val="24"/>
                              </w:rPr>
                              <w:t>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4CE5BABB"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proofErr w:type="gramStart"/>
                      <w:r w:rsidR="002D19C5">
                        <w:rPr>
                          <w:rFonts w:cstheme="minorHAnsi"/>
                          <w:i/>
                          <w:color w:val="auto"/>
                          <w:sz w:val="24"/>
                          <w:szCs w:val="24"/>
                        </w:rPr>
                        <w:t>5.4</w:t>
                      </w:r>
                      <w:r>
                        <w:rPr>
                          <w:rFonts w:cstheme="minorHAnsi"/>
                          <w:i/>
                          <w:color w:val="auto"/>
                          <w:sz w:val="24"/>
                          <w:szCs w:val="24"/>
                        </w:rPr>
                        <w:t xml:space="preserve">. </w:t>
                      </w:r>
                      <w:r w:rsidRPr="009A5584">
                        <w:rPr>
                          <w:rFonts w:cstheme="minorHAnsi"/>
                          <w:i/>
                          <w:color w:val="auto"/>
                          <w:sz w:val="24"/>
                          <w:szCs w:val="24"/>
                        </w:rPr>
                        <w:t>.</w:t>
                      </w:r>
                      <w:proofErr w:type="gramEnd"/>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w:t>
                      </w:r>
                      <w:bookmarkStart w:id="3" w:name="_GoBack"/>
                      <w:bookmarkEnd w:id="3"/>
                      <w:r>
                        <w:rPr>
                          <w:rFonts w:cstheme="minorHAnsi"/>
                          <w:i/>
                          <w:color w:val="auto"/>
                          <w:sz w:val="24"/>
                          <w:szCs w:val="24"/>
                        </w:rPr>
                        <w:t>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3A7B8F93" w14:textId="79319F67" w:rsidR="002D19C5" w:rsidRDefault="002D19C5" w:rsidP="00783DE3">
      <w:pPr>
        <w:tabs>
          <w:tab w:val="left" w:pos="3282"/>
        </w:tabs>
        <w:rPr>
          <w:rFonts w:cstheme="minorHAnsi"/>
          <w:b/>
          <w:sz w:val="34"/>
          <w:szCs w:val="34"/>
        </w:rPr>
      </w:pPr>
    </w:p>
    <w:p w14:paraId="7FBD30AB" w14:textId="77777777" w:rsidR="000C65C8" w:rsidRDefault="000C65C8" w:rsidP="00783DE3">
      <w:pPr>
        <w:tabs>
          <w:tab w:val="left" w:pos="3282"/>
        </w:tabs>
        <w:rPr>
          <w:b/>
          <w:bCs/>
        </w:rPr>
      </w:pPr>
    </w:p>
    <w:p w14:paraId="4275CCFA" w14:textId="5F1FB0C0" w:rsidR="00783DE3" w:rsidRPr="00EA73A5" w:rsidRDefault="00783DE3" w:rsidP="00783DE3">
      <w:pPr>
        <w:tabs>
          <w:tab w:val="left" w:pos="3282"/>
        </w:tabs>
        <w:rPr>
          <w:b/>
          <w:bCs/>
        </w:rPr>
      </w:pPr>
      <w:r w:rsidRPr="00EA73A5">
        <w:rPr>
          <w:b/>
          <w:bCs/>
        </w:rPr>
        <w:lastRenderedPageBreak/>
        <w:t xml:space="preserve">6. Budget </w:t>
      </w:r>
    </w:p>
    <w:p w14:paraId="3C456CCF" w14:textId="77777777" w:rsidR="00783DE3" w:rsidRPr="00EA73A5" w:rsidRDefault="00783DE3" w:rsidP="00783DE3">
      <w:pPr>
        <w:tabs>
          <w:tab w:val="left" w:pos="3282"/>
        </w:tabs>
        <w:rPr>
          <w:b/>
        </w:rPr>
      </w:pPr>
      <w:r>
        <w:rPr>
          <w:b/>
        </w:rPr>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0CDA7510" w14:textId="77777777" w:rsidTr="00783DE3">
        <w:tc>
          <w:tcPr>
            <w:tcW w:w="2340"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783DE3">
        <w:tc>
          <w:tcPr>
            <w:tcW w:w="2340"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2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2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783DE3">
        <w:tc>
          <w:tcPr>
            <w:tcW w:w="2340"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2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2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783DE3">
        <w:tc>
          <w:tcPr>
            <w:tcW w:w="2340"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2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2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783DE3">
        <w:tc>
          <w:tcPr>
            <w:tcW w:w="2340"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2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2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783DE3">
        <w:tc>
          <w:tcPr>
            <w:tcW w:w="2340"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2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2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783DE3">
        <w:tc>
          <w:tcPr>
            <w:tcW w:w="2340"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2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2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783DE3">
        <w:tc>
          <w:tcPr>
            <w:tcW w:w="2340"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2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2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783DE3">
        <w:tc>
          <w:tcPr>
            <w:tcW w:w="2340"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2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2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783DE3">
        <w:tc>
          <w:tcPr>
            <w:tcW w:w="2340"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2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2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783DE3">
        <w:tc>
          <w:tcPr>
            <w:tcW w:w="2340"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783DE3">
        <w:tc>
          <w:tcPr>
            <w:tcW w:w="2340"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2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2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783DE3">
        <w:tc>
          <w:tcPr>
            <w:tcW w:w="2340"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2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2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2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783DE3">
        <w:tc>
          <w:tcPr>
            <w:tcW w:w="2340"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2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2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783DE3">
        <w:tc>
          <w:tcPr>
            <w:tcW w:w="2340"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2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2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783DE3">
        <w:tc>
          <w:tcPr>
            <w:tcW w:w="2340" w:type="dxa"/>
            <w:shd w:val="clear" w:color="auto" w:fill="auto"/>
            <w:tcMar>
              <w:top w:w="100" w:type="dxa"/>
              <w:left w:w="100" w:type="dxa"/>
              <w:bottom w:w="100" w:type="dxa"/>
              <w:right w:w="100" w:type="dxa"/>
            </w:tcMar>
          </w:tcPr>
          <w:p w14:paraId="70E8E2AD" w14:textId="77777777" w:rsidR="00783DE3" w:rsidRDefault="00783DE3" w:rsidP="00783DE3">
            <w:pPr>
              <w:widowControl w:val="0"/>
              <w:spacing w:line="240" w:lineRule="auto"/>
              <w:jc w:val="center"/>
              <w:rPr>
                <w:sz w:val="20"/>
                <w:szCs w:val="20"/>
              </w:rPr>
            </w:pPr>
            <w:r>
              <w:rPr>
                <w:sz w:val="20"/>
                <w:szCs w:val="20"/>
              </w:rPr>
              <w:t xml:space="preserve">Connection </w:t>
            </w:r>
            <w:proofErr w:type="spellStart"/>
            <w:r>
              <w:rPr>
                <w:sz w:val="20"/>
                <w:szCs w:val="20"/>
              </w:rPr>
              <w:t>equipments</w:t>
            </w:r>
            <w:proofErr w:type="spellEnd"/>
            <w:r>
              <w:rPr>
                <w:sz w:val="20"/>
                <w:szCs w:val="20"/>
              </w:rPr>
              <w:t xml:space="preserve"> and body</w:t>
            </w:r>
          </w:p>
        </w:tc>
        <w:tc>
          <w:tcPr>
            <w:tcW w:w="232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2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783DE3">
        <w:tc>
          <w:tcPr>
            <w:tcW w:w="2340"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2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2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783DE3">
        <w:tc>
          <w:tcPr>
            <w:tcW w:w="2340"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2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7777777" w:rsidR="00783DE3" w:rsidRDefault="00783DE3" w:rsidP="00783DE3">
      <w:pPr>
        <w:rPr>
          <w:i/>
          <w:sz w:val="18"/>
          <w:szCs w:val="18"/>
        </w:rPr>
      </w:pPr>
      <w:r>
        <w:rPr>
          <w:i/>
          <w:sz w:val="18"/>
          <w:szCs w:val="18"/>
        </w:rPr>
        <w:t>Table 1. Costs of parts in Helen-V</w:t>
      </w:r>
    </w:p>
    <w:p w14:paraId="3DAC3104" w14:textId="77777777" w:rsidR="00783DE3" w:rsidRDefault="00783DE3" w:rsidP="00783DE3">
      <w:pPr>
        <w:tabs>
          <w:tab w:val="left" w:pos="3282"/>
        </w:tabs>
        <w:rPr>
          <w:b/>
        </w:rPr>
      </w:pPr>
      <w:r>
        <w:rPr>
          <w:b/>
        </w:rPr>
        <w:lastRenderedPageBreak/>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AralkYok"/>
        <w:rPr>
          <w:b/>
        </w:rPr>
      </w:pPr>
      <w:r w:rsidRPr="00C42C6D">
        <w:rPr>
          <w:b/>
        </w:rPr>
        <w:t>Links for Products</w:t>
      </w:r>
    </w:p>
    <w:p w14:paraId="79F02CB4" w14:textId="77777777" w:rsidR="00783DE3" w:rsidRDefault="00783DE3" w:rsidP="00783DE3">
      <w:pPr>
        <w:pStyle w:val="AralkYok"/>
      </w:pPr>
      <w:r>
        <w:t xml:space="preserve">nrf24l01 = </w:t>
      </w:r>
      <w:hyperlink r:id="rId39">
        <w:r>
          <w:rPr>
            <w:color w:val="1155CC"/>
            <w:u w:val="single"/>
          </w:rPr>
          <w:t>https://bit.ly/2Sl34Xk</w:t>
        </w:r>
      </w:hyperlink>
    </w:p>
    <w:p w14:paraId="0DEFF765" w14:textId="77777777" w:rsidR="00783DE3" w:rsidRDefault="00783DE3" w:rsidP="00783DE3">
      <w:pPr>
        <w:pStyle w:val="AralkYok"/>
      </w:pPr>
      <w:r>
        <w:t xml:space="preserve">TS5828s = </w:t>
      </w:r>
      <w:hyperlink r:id="rId40">
        <w:r>
          <w:rPr>
            <w:color w:val="1155CC"/>
            <w:u w:val="single"/>
          </w:rPr>
          <w:t>https://bit.ly/2QOGyJS</w:t>
        </w:r>
      </w:hyperlink>
    </w:p>
    <w:p w14:paraId="49F296DD" w14:textId="77777777" w:rsidR="00783DE3" w:rsidRDefault="00783DE3" w:rsidP="00783DE3">
      <w:pPr>
        <w:pStyle w:val="AralkYok"/>
      </w:pPr>
      <w:proofErr w:type="gramStart"/>
      <w:r>
        <w:t>Camera  =</w:t>
      </w:r>
      <w:proofErr w:type="gramEnd"/>
      <w:r>
        <w:t xml:space="preserve"> </w:t>
      </w:r>
      <w:hyperlink r:id="rId41">
        <w:r>
          <w:rPr>
            <w:color w:val="1155CC"/>
            <w:u w:val="single"/>
          </w:rPr>
          <w:t>https://bit.ly/2QNpZhs</w:t>
        </w:r>
      </w:hyperlink>
    </w:p>
    <w:p w14:paraId="7A926676" w14:textId="77777777" w:rsidR="00783DE3" w:rsidRDefault="00783DE3" w:rsidP="00783DE3">
      <w:pPr>
        <w:pStyle w:val="AralkYok"/>
      </w:pPr>
      <w:r>
        <w:t xml:space="preserve">Video receiver = </w:t>
      </w:r>
      <w:hyperlink r:id="rId42">
        <w:r>
          <w:rPr>
            <w:color w:val="1155CC"/>
            <w:u w:val="single"/>
          </w:rPr>
          <w:t>https://bit.ly/2ENhqwI</w:t>
        </w:r>
      </w:hyperlink>
    </w:p>
    <w:p w14:paraId="5D71B653" w14:textId="77777777" w:rsidR="00783DE3" w:rsidRDefault="00783DE3" w:rsidP="00783DE3">
      <w:pPr>
        <w:pStyle w:val="AralkYok"/>
      </w:pPr>
      <w:r>
        <w:t xml:space="preserve">Arduino Uno = </w:t>
      </w:r>
      <w:hyperlink r:id="rId43">
        <w:r>
          <w:rPr>
            <w:color w:val="1155CC"/>
            <w:u w:val="single"/>
          </w:rPr>
          <w:t>https://bit.ly/2Sl35eb</w:t>
        </w:r>
      </w:hyperlink>
    </w:p>
    <w:p w14:paraId="6E6C78EC" w14:textId="77777777" w:rsidR="00783DE3" w:rsidRDefault="00783DE3" w:rsidP="00783DE3">
      <w:pPr>
        <w:pStyle w:val="AralkYok"/>
      </w:pPr>
      <w:r>
        <w:t xml:space="preserve">Arduino Mega = </w:t>
      </w:r>
      <w:hyperlink r:id="rId44">
        <w:r>
          <w:rPr>
            <w:color w:val="1155CC"/>
            <w:u w:val="single"/>
          </w:rPr>
          <w:t>https://bit.ly/2NNXAD5</w:t>
        </w:r>
      </w:hyperlink>
    </w:p>
    <w:p w14:paraId="5267EFB8" w14:textId="77777777" w:rsidR="00783DE3" w:rsidRDefault="00783DE3" w:rsidP="00783DE3">
      <w:pPr>
        <w:pStyle w:val="AralkYok"/>
      </w:pPr>
      <w:r>
        <w:t xml:space="preserve">Joystick = </w:t>
      </w:r>
      <w:hyperlink r:id="rId45">
        <w:r>
          <w:rPr>
            <w:color w:val="1155CC"/>
            <w:u w:val="single"/>
          </w:rPr>
          <w:t>https://bit.ly/2Sl3eyf</w:t>
        </w:r>
      </w:hyperlink>
    </w:p>
    <w:p w14:paraId="78643497" w14:textId="77777777" w:rsidR="00783DE3" w:rsidRDefault="00783DE3" w:rsidP="00783DE3">
      <w:pPr>
        <w:pStyle w:val="AralkYok"/>
      </w:pPr>
      <w:r>
        <w:t xml:space="preserve">Antenna = </w:t>
      </w:r>
      <w:hyperlink r:id="rId46">
        <w:r>
          <w:rPr>
            <w:color w:val="1155CC"/>
            <w:u w:val="single"/>
          </w:rPr>
          <w:t>https://bit.ly/2EPMls2</w:t>
        </w:r>
      </w:hyperlink>
    </w:p>
    <w:p w14:paraId="37428163" w14:textId="77777777" w:rsidR="00783DE3" w:rsidRDefault="00783DE3" w:rsidP="00783DE3">
      <w:pPr>
        <w:pStyle w:val="AralkYok"/>
        <w:rPr>
          <w:color w:val="A3AAAE"/>
        </w:rPr>
      </w:pPr>
      <w:r>
        <w:t xml:space="preserve">Signal Amplifier = </w:t>
      </w:r>
      <w:hyperlink r:id="rId47">
        <w:r>
          <w:rPr>
            <w:color w:val="1155CC"/>
            <w:u w:val="single"/>
          </w:rPr>
          <w:t>https://bit.ly/2IYHOXj</w:t>
        </w:r>
      </w:hyperlink>
    </w:p>
    <w:p w14:paraId="0D6A889C" w14:textId="77777777" w:rsidR="00783DE3" w:rsidRDefault="00783DE3" w:rsidP="00783DE3">
      <w:pPr>
        <w:pStyle w:val="AralkYok"/>
      </w:pPr>
      <w:r>
        <w:t xml:space="preserve">Battery = </w:t>
      </w:r>
      <w:hyperlink r:id="rId48">
        <w:r>
          <w:rPr>
            <w:color w:val="1155CC"/>
            <w:u w:val="single"/>
          </w:rPr>
          <w:t>https://bit.ly/2Cxq9kr</w:t>
        </w:r>
      </w:hyperlink>
    </w:p>
    <w:p w14:paraId="4B0793C0" w14:textId="77777777" w:rsidR="00783DE3" w:rsidRDefault="00783DE3" w:rsidP="00783DE3">
      <w:pPr>
        <w:pStyle w:val="AralkYok"/>
        <w:rPr>
          <w:color w:val="A3AAAE"/>
        </w:rPr>
      </w:pPr>
      <w:proofErr w:type="spellStart"/>
      <w:r>
        <w:t>Solenid</w:t>
      </w:r>
      <w:proofErr w:type="spellEnd"/>
      <w:r>
        <w:t xml:space="preserve"> = </w:t>
      </w:r>
      <w:hyperlink r:id="rId49">
        <w:r>
          <w:rPr>
            <w:color w:val="1155CC"/>
            <w:u w:val="single"/>
          </w:rPr>
          <w:t>https://bit.ly/2SKavXG</w:t>
        </w:r>
      </w:hyperlink>
    </w:p>
    <w:p w14:paraId="7CBC06BC" w14:textId="77777777" w:rsidR="00783DE3" w:rsidRDefault="00783DE3" w:rsidP="00783DE3">
      <w:pPr>
        <w:pStyle w:val="AralkYok"/>
      </w:pPr>
      <w:proofErr w:type="spellStart"/>
      <w:r>
        <w:t>Powerbank</w:t>
      </w:r>
      <w:proofErr w:type="spellEnd"/>
      <w:r>
        <w:t xml:space="preserve"> = </w:t>
      </w:r>
      <w:hyperlink r:id="rId50">
        <w:r>
          <w:rPr>
            <w:color w:val="1155CC"/>
            <w:u w:val="single"/>
          </w:rPr>
          <w:t>https://bit.ly/2BCGgez</w:t>
        </w:r>
      </w:hyperlink>
    </w:p>
    <w:p w14:paraId="545B6045" w14:textId="77777777" w:rsidR="00783DE3" w:rsidRDefault="00783DE3" w:rsidP="00783DE3">
      <w:pPr>
        <w:pStyle w:val="AralkYok"/>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AralkYok"/>
      </w:pPr>
      <w:r>
        <w:t xml:space="preserve">Motor driver = </w:t>
      </w:r>
      <w:hyperlink r:id="rId51">
        <w:r>
          <w:rPr>
            <w:color w:val="1155CC"/>
            <w:u w:val="single"/>
          </w:rPr>
          <w:t>https://bit.ly/2EOb1Rf</w:t>
        </w:r>
      </w:hyperlink>
    </w:p>
    <w:p w14:paraId="340CF4F5" w14:textId="77777777" w:rsidR="00783DE3" w:rsidRDefault="00783DE3" w:rsidP="00783DE3">
      <w:pPr>
        <w:pStyle w:val="AralkYok"/>
        <w:rPr>
          <w:color w:val="A3AAAE"/>
        </w:rPr>
      </w:pPr>
      <w:r>
        <w:t xml:space="preserve">Omni Wheel = </w:t>
      </w:r>
      <w:hyperlink r:id="rId52">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lastRenderedPageBreak/>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4"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4"/>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5"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5"/>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77777777" w:rsidR="009069FB" w:rsidRDefault="009069FB"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4">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3F2D84"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7">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4">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5">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6">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3D320B27" w14:textId="43E2B368" w:rsidR="00EA73A5" w:rsidRDefault="00EA73A5" w:rsidP="005A2131">
      <w:pPr>
        <w:tabs>
          <w:tab w:val="left" w:pos="3282"/>
        </w:tabs>
        <w:rPr>
          <w:b/>
          <w:lang w:val="tr-TR"/>
        </w:rPr>
      </w:pPr>
    </w:p>
    <w:p w14:paraId="6B096742" w14:textId="77777777"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52C1F" w14:textId="77777777" w:rsidR="003F2D84" w:rsidRDefault="003F2D84" w:rsidP="005A2131">
      <w:pPr>
        <w:spacing w:after="0" w:line="240" w:lineRule="auto"/>
      </w:pPr>
      <w:r>
        <w:separator/>
      </w:r>
    </w:p>
  </w:endnote>
  <w:endnote w:type="continuationSeparator" w:id="0">
    <w:p w14:paraId="00278309" w14:textId="77777777" w:rsidR="003F2D84" w:rsidRDefault="003F2D84"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CB351" w14:textId="77777777" w:rsidR="003F2D84" w:rsidRDefault="003F2D84" w:rsidP="005A2131">
      <w:pPr>
        <w:spacing w:after="0" w:line="240" w:lineRule="auto"/>
      </w:pPr>
      <w:r>
        <w:separator/>
      </w:r>
    </w:p>
  </w:footnote>
  <w:footnote w:type="continuationSeparator" w:id="0">
    <w:p w14:paraId="3EECBAD4" w14:textId="77777777" w:rsidR="003F2D84" w:rsidRDefault="003F2D84"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464FB"/>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C2DF4"/>
    <w:rsid w:val="004D3428"/>
    <w:rsid w:val="0050081C"/>
    <w:rsid w:val="00510D4C"/>
    <w:rsid w:val="00567E82"/>
    <w:rsid w:val="005A2131"/>
    <w:rsid w:val="005D5CD9"/>
    <w:rsid w:val="006259CD"/>
    <w:rsid w:val="006315CF"/>
    <w:rsid w:val="00634D0C"/>
    <w:rsid w:val="006F1E75"/>
    <w:rsid w:val="00773C86"/>
    <w:rsid w:val="00783DE3"/>
    <w:rsid w:val="007A6A1D"/>
    <w:rsid w:val="00805C0F"/>
    <w:rsid w:val="00813DBC"/>
    <w:rsid w:val="008332DB"/>
    <w:rsid w:val="0084712A"/>
    <w:rsid w:val="00890FC2"/>
    <w:rsid w:val="008B7612"/>
    <w:rsid w:val="009069FB"/>
    <w:rsid w:val="00926BC5"/>
    <w:rsid w:val="009735F8"/>
    <w:rsid w:val="00A406A1"/>
    <w:rsid w:val="00B90E45"/>
    <w:rsid w:val="00B94A1C"/>
    <w:rsid w:val="00BA0CAE"/>
    <w:rsid w:val="00BA1A2F"/>
    <w:rsid w:val="00C42C6D"/>
    <w:rsid w:val="00C723F2"/>
    <w:rsid w:val="00C9344F"/>
    <w:rsid w:val="00C95BF3"/>
    <w:rsid w:val="00CB116F"/>
    <w:rsid w:val="00CE6E8C"/>
    <w:rsid w:val="00D21973"/>
    <w:rsid w:val="00D63EBD"/>
    <w:rsid w:val="00D977D7"/>
    <w:rsid w:val="00E13C7C"/>
    <w:rsid w:val="00E242EA"/>
    <w:rsid w:val="00E43B66"/>
    <w:rsid w:val="00EA73A5"/>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it.ly/2Sl34Xk"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ENhqwI" TargetMode="External"/><Relationship Id="rId47" Type="http://schemas.openxmlformats.org/officeDocument/2006/relationships/hyperlink" Target="https://bit.ly/2IYHOXj" TargetMode="External"/><Relationship Id="rId50" Type="http://schemas.openxmlformats.org/officeDocument/2006/relationships/hyperlink" Target="https://bit.ly/2BCGgez"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bit.ly/2QOGyJS" TargetMode="External"/><Relationship Id="rId45" Type="http://schemas.openxmlformats.org/officeDocument/2006/relationships/hyperlink" Target="https://bit.ly/2Sl3eyf" TargetMode="External"/><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KavXG"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NNXAD5" TargetMode="External"/><Relationship Id="rId52" Type="http://schemas.openxmlformats.org/officeDocument/2006/relationships/hyperlink" Target="https://bit.ly/2UpvwIO" TargetMode="External"/><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Sl35eb" TargetMode="External"/><Relationship Id="rId48" Type="http://schemas.openxmlformats.org/officeDocument/2006/relationships/hyperlink" Target="https://bit.ly/2Cxq9kr"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EOb1R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EPMls2" TargetMode="External"/><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13.png"/><Relationship Id="rId41" Type="http://schemas.openxmlformats.org/officeDocument/2006/relationships/hyperlink" Target="https://bit.ly/2QNpZh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810F1-2DB8-402F-B672-F26E8071B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33</Pages>
  <Words>3604</Words>
  <Characters>20543</Characters>
  <Application>Microsoft Office Word</Application>
  <DocSecurity>0</DocSecurity>
  <Lines>171</Lines>
  <Paragraphs>48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5</cp:revision>
  <dcterms:created xsi:type="dcterms:W3CDTF">2019-05-05T14:05:00Z</dcterms:created>
  <dcterms:modified xsi:type="dcterms:W3CDTF">2019-05-10T12:45:00Z</dcterms:modified>
</cp:coreProperties>
</file>